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FC4B" w14:textId="2048CB0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AUTODICHIARAZIONE AI SENSI DEGLI ARTT. 46 E 47 DEL D.P.R 28 DICEMBRE 2000, N.445</w:t>
      </w:r>
    </w:p>
    <w:p w14:paraId="3559F533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C92686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70DC8" w14:textId="4BDBC775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 xml:space="preserve">Spett.le Azienda Sanitaria Provinciale di </w:t>
      </w:r>
      <w:r w:rsidR="00815D07">
        <w:rPr>
          <w:rFonts w:ascii="Times New Roman" w:hAnsi="Times New Roman" w:cs="Times New Roman"/>
          <w:sz w:val="28"/>
          <w:szCs w:val="28"/>
        </w:rPr>
        <w:t>Ragusa</w:t>
      </w:r>
    </w:p>
    <w:p w14:paraId="1707602B" w14:textId="2C248412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Protocollo Generale</w:t>
      </w:r>
    </w:p>
    <w:p w14:paraId="358049FC" w14:textId="50632370" w:rsidR="00A9774E" w:rsidRDefault="00815D07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A9774E" w:rsidRPr="00A9774E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protocollo@pec.asp.rg.it</w:t>
        </w:r>
      </w:hyperlink>
    </w:p>
    <w:p w14:paraId="06534D8B" w14:textId="77777777" w:rsidR="00A9774E" w:rsidRPr="00A9774E" w:rsidRDefault="00A9774E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A0531" w14:textId="538292B1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E pc. ll’Ill.mo Presidente della Regione Siciliana</w:t>
      </w:r>
    </w:p>
    <w:p w14:paraId="41C1AD1E" w14:textId="1E744263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presidente@certmail.regione.sicilia.it</w:t>
      </w:r>
    </w:p>
    <w:p w14:paraId="62D049A3" w14:textId="3D28BC2D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C7D307" w14:textId="32F794BA" w:rsidR="00E40C36" w:rsidRP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16D99" w14:textId="77777777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AF4ED" w14:textId="25AE9026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3DD36" w14:textId="64C6FB85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sz w:val="28"/>
          <w:szCs w:val="28"/>
        </w:rPr>
        <w:t>Comunicazione numero massimo clienti ospitabili ai sensi dell’Ordinanza n. 64 del 10 dicembre 2020, Art. 2 comma 1 punto a).</w:t>
      </w:r>
    </w:p>
    <w:p w14:paraId="40ABFA3A" w14:textId="20AB65E7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118CC" w14:textId="0FD127B3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549C2" w14:textId="4B3F1BDF" w:rsidR="00E4740C" w:rsidRPr="00E4740C" w:rsidRDefault="00E40C36" w:rsidP="00E4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Il/La sottoscritto/a …………………………………………………., nato/a a …………………………………… il ……………………………., titolare dell’attività …………………………………………………………………., P. IVA ………………………………, con sede in ………………………….. (</w:t>
      </w:r>
      <w:r w:rsidR="00A9774E">
        <w:rPr>
          <w:rFonts w:ascii="Times New Roman" w:hAnsi="Times New Roman" w:cs="Times New Roman"/>
          <w:sz w:val="28"/>
          <w:szCs w:val="28"/>
        </w:rPr>
        <w:t>RG</w:t>
      </w:r>
      <w:r>
        <w:rPr>
          <w:rFonts w:ascii="Times New Roman" w:hAnsi="Times New Roman" w:cs="Times New Roman"/>
          <w:sz w:val="28"/>
          <w:szCs w:val="28"/>
        </w:rPr>
        <w:t>) in Via/Piazza ………………………….. n. ……</w:t>
      </w:r>
      <w:r w:rsidR="00E4740C">
        <w:rPr>
          <w:rFonts w:ascii="Times New Roman" w:hAnsi="Times New Roman" w:cs="Times New Roman"/>
          <w:sz w:val="28"/>
          <w:szCs w:val="28"/>
        </w:rPr>
        <w:t xml:space="preserve">, </w:t>
      </w:r>
      <w:r w:rsidR="00E4740C" w:rsidRPr="00E4740C">
        <w:rPr>
          <w:rFonts w:ascii="Times New Roman" w:hAnsi="Times New Roman" w:cs="Times New Roman"/>
          <w:sz w:val="28"/>
          <w:szCs w:val="28"/>
        </w:rPr>
        <w:t>consapevole delle conseguenze penali previste in caso di dichiarazioni mendaci a pubblico ufficiale (art. 76 D.P.R. n. 445/2000 e art. 495 c.p.)</w:t>
      </w:r>
    </w:p>
    <w:p w14:paraId="7FFB7B21" w14:textId="77777777" w:rsidR="00E4740C" w:rsidRP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7288" w14:textId="4394B075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DICHIARA SOTTO LA PROPRIA RESPONSABILITA’</w:t>
      </w:r>
    </w:p>
    <w:p w14:paraId="3A425FAE" w14:textId="7777777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7440A" w14:textId="766C2C52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Che il numero massimo clienti ospitabili, secondo le linee guida nazionali vigenti, è pari a ………………. unità.</w:t>
      </w:r>
    </w:p>
    <w:p w14:paraId="2EED4159" w14:textId="5EF0BB09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441F4" w14:textId="59A306E1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BCC63" w14:textId="1CECEC53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F761" w14:textId="1BDC51A4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 lì, ……………..</w:t>
      </w:r>
    </w:p>
    <w:p w14:paraId="6E34B2ED" w14:textId="5529E721" w:rsidR="00E4740C" w:rsidRPr="00E40C36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sectPr w:rsidR="00E4740C" w:rsidRPr="00E40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6"/>
    <w:rsid w:val="00815D07"/>
    <w:rsid w:val="00A9774E"/>
    <w:rsid w:val="00E40C36"/>
    <w:rsid w:val="00E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6F06"/>
  <w15:chartTrackingRefBased/>
  <w15:docId w15:val="{8355DF33-501E-4D00-915A-CFE1292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0C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asp.r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Corrado Lupo</cp:lastModifiedBy>
  <cp:revision>3</cp:revision>
  <cp:lastPrinted>2020-12-11T07:32:00Z</cp:lastPrinted>
  <dcterms:created xsi:type="dcterms:W3CDTF">2020-12-14T09:21:00Z</dcterms:created>
  <dcterms:modified xsi:type="dcterms:W3CDTF">2020-12-14T09:49:00Z</dcterms:modified>
</cp:coreProperties>
</file>